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</w:p>
    <w:p>
      <w:pPr>
        <w:widowControl/>
        <w:spacing w:line="60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报名表</w:t>
      </w:r>
    </w:p>
    <w:tbl>
      <w:tblPr>
        <w:tblStyle w:val="3"/>
        <w:tblW w:w="9240" w:type="dxa"/>
        <w:tblInd w:w="-4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71"/>
              <w:gridCol w:w="64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0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  <w:t>项目名称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eastAsia="仿宋_GB2312"/>
                      <w:sz w:val="32"/>
                      <w:szCs w:val="32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</w:rPr>
                    <w:t>合肥陆港多式联运有限公司市场化服务供应商征集（第一批）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4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征集发起</w:t>
                  </w: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</w:rPr>
                    <w:t>人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</w:rPr>
                    <w:t>合肥</w:t>
                  </w:r>
                  <w:r>
                    <w:rPr>
                      <w:rFonts w:hint="eastAsia" w:eastAsia="仿宋_GB2312"/>
                      <w:sz w:val="32"/>
                      <w:szCs w:val="32"/>
                      <w:lang w:val="en-US" w:eastAsia="zh-CN"/>
                    </w:rPr>
                    <w:t>陆港多式联运</w:t>
                  </w:r>
                  <w:r>
                    <w:rPr>
                      <w:rFonts w:hint="eastAsia" w:eastAsia="仿宋_GB2312"/>
                      <w:sz w:val="32"/>
                      <w:szCs w:val="32"/>
                    </w:rPr>
                    <w:t>有限公司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9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响应单位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名称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9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拟参与标段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  <w:bookmarkStart w:id="0" w:name="_GoBack"/>
                  <w:bookmarkEnd w:id="0"/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39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响应单位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代表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9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联系电话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9" w:hRule="atLeast"/>
              </w:trPr>
              <w:tc>
                <w:tcPr>
                  <w:tcW w:w="2471" w:type="dxa"/>
                  <w:vAlign w:val="center"/>
                </w:tcPr>
                <w:p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电子邮箱</w:t>
                  </w:r>
                </w:p>
              </w:tc>
              <w:tc>
                <w:tcPr>
                  <w:tcW w:w="646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ind w:right="840"/>
              <w:jc w:val="right"/>
              <w:rPr>
                <w:rFonts w:eastAsia="仿宋_GB2312"/>
                <w:sz w:val="28"/>
                <w:szCs w:val="28"/>
                <w:lang w:bidi="ar"/>
              </w:rPr>
            </w:pPr>
            <w:r>
              <w:rPr>
                <w:rFonts w:hint="eastAsia" w:eastAsia="仿宋_GB2312"/>
                <w:sz w:val="28"/>
                <w:szCs w:val="28"/>
                <w:lang w:bidi="ar"/>
              </w:rPr>
              <w:t>投标人（公章）：</w:t>
            </w:r>
          </w:p>
          <w:p>
            <w:pPr>
              <w:widowControl/>
              <w:ind w:right="560"/>
              <w:jc w:val="right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eastAsia="仿宋_GB2312"/>
                <w:sz w:val="28"/>
                <w:szCs w:val="28"/>
                <w:lang w:bidi="ar"/>
              </w:rPr>
              <w:t>日 期：    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zYjE4MmY1NWQ0ZDcwODEyYzdlYWE2ODY3YzdhMTQifQ=="/>
  </w:docVars>
  <w:rsids>
    <w:rsidRoot w:val="000A73FC"/>
    <w:rsid w:val="000A73FC"/>
    <w:rsid w:val="00187C66"/>
    <w:rsid w:val="001A5C6D"/>
    <w:rsid w:val="002C3AFA"/>
    <w:rsid w:val="003841FE"/>
    <w:rsid w:val="00414F91"/>
    <w:rsid w:val="00443343"/>
    <w:rsid w:val="004A741E"/>
    <w:rsid w:val="004D2B26"/>
    <w:rsid w:val="0065485F"/>
    <w:rsid w:val="007418C1"/>
    <w:rsid w:val="00883B4D"/>
    <w:rsid w:val="008E3160"/>
    <w:rsid w:val="00A92214"/>
    <w:rsid w:val="00CA6EF9"/>
    <w:rsid w:val="00E93DD1"/>
    <w:rsid w:val="00F12319"/>
    <w:rsid w:val="5F0F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560" w:firstLineChars="200"/>
    </w:pPr>
    <w:rPr>
      <w:rFonts w:ascii="宋体" w:hAnsi="宋体" w:cs="宋体"/>
      <w:sz w:val="28"/>
      <w:szCs w:val="28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151</Characters>
  <Lines>1</Lines>
  <Paragraphs>1</Paragraphs>
  <TotalTime>2</TotalTime>
  <ScaleCrop>false</ScaleCrop>
  <LinksUpToDate>false</LinksUpToDate>
  <CharactersWithSpaces>176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2024-08-23T07:05:00Z</dcterms:created>
  <dc:creator>wow xiuxiuxiu~duang~~</dc:creator>
  <cp:lastModifiedBy>蒋心怡</cp:lastModifiedBy>
  <dcterms:modified xsi:type="dcterms:W3CDTF">2024-09-29T08:11:07Z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973B5F6000034F9C9BCB90D9913839E5_12</vt:lpwstr>
  </property>
</Properties>
</file>